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FA56" w14:textId="1D3A17FA" w:rsidR="00D26336" w:rsidRPr="00A23053" w:rsidRDefault="00A23053" w:rsidP="00A23053">
      <w:pPr>
        <w:jc w:val="center"/>
        <w:rPr>
          <w:b/>
          <w:bCs/>
          <w:sz w:val="40"/>
          <w:szCs w:val="40"/>
          <w:lang w:eastAsia="zh-TW"/>
        </w:rPr>
      </w:pPr>
      <w:r w:rsidRPr="006E5AC3">
        <w:rPr>
          <w:b/>
          <w:bCs/>
          <w:sz w:val="40"/>
          <w:szCs w:val="40"/>
          <w:u w:val="single"/>
          <w:lang w:eastAsia="zh-TW"/>
        </w:rPr>
        <w:t>ISEGB2022 –</w:t>
      </w:r>
      <w:r w:rsidR="006E5AC3" w:rsidRPr="006E5AC3">
        <w:rPr>
          <w:b/>
          <w:bCs/>
          <w:sz w:val="40"/>
          <w:szCs w:val="40"/>
          <w:u w:val="single"/>
          <w:lang w:eastAsia="zh-TW"/>
        </w:rPr>
        <w:t xml:space="preserve"> Abstract</w:t>
      </w:r>
      <w:r w:rsidR="006E5AC3">
        <w:rPr>
          <w:b/>
          <w:bCs/>
          <w:sz w:val="40"/>
          <w:szCs w:val="40"/>
          <w:u w:val="single"/>
          <w:lang w:eastAsia="zh-TW"/>
        </w:rPr>
        <w:t xml:space="preserve"> s</w:t>
      </w:r>
      <w:r w:rsidRPr="00711835">
        <w:rPr>
          <w:b/>
          <w:bCs/>
          <w:sz w:val="40"/>
          <w:szCs w:val="40"/>
          <w:u w:val="single"/>
          <w:lang w:eastAsia="zh-TW"/>
        </w:rPr>
        <w:t>ubmission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807"/>
      </w:tblGrid>
      <w:tr w:rsidR="00711835" w14:paraId="35EB643D" w14:textId="77777777" w:rsidTr="000432C6">
        <w:trPr>
          <w:trHeight w:val="794"/>
        </w:trPr>
        <w:tc>
          <w:tcPr>
            <w:tcW w:w="3823" w:type="dxa"/>
          </w:tcPr>
          <w:p w14:paraId="5655BC25" w14:textId="03F0C5CC" w:rsidR="00711835" w:rsidRPr="00A23053" w:rsidRDefault="00711835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4807" w:type="dxa"/>
          </w:tcPr>
          <w:p w14:paraId="00577335" w14:textId="77777777" w:rsidR="00711835" w:rsidRPr="00A23053" w:rsidRDefault="00711835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11835" w14:paraId="31AE962A" w14:textId="77777777" w:rsidTr="000432C6">
        <w:trPr>
          <w:trHeight w:val="794"/>
        </w:trPr>
        <w:tc>
          <w:tcPr>
            <w:tcW w:w="3823" w:type="dxa"/>
          </w:tcPr>
          <w:p w14:paraId="6AFB555A" w14:textId="01DF74BC" w:rsidR="00711835" w:rsidRPr="00A23053" w:rsidRDefault="00903834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082C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  <w:r w:rsidR="00C3335D"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(</w:t>
            </w:r>
            <w:r w:rsidR="00C3335D">
              <w:rPr>
                <w:rFonts w:asciiTheme="minorBidi" w:hAnsiTheme="minorBidi" w:hint="eastAsia"/>
                <w:sz w:val="28"/>
                <w:szCs w:val="28"/>
                <w:lang w:eastAsia="zh-TW"/>
              </w:rPr>
              <w:t>i</w:t>
            </w:r>
            <w:r w:rsidR="00C3335D">
              <w:rPr>
                <w:rFonts w:asciiTheme="minorBidi" w:hAnsiTheme="minorBidi"/>
                <w:sz w:val="28"/>
                <w:szCs w:val="28"/>
                <w:lang w:eastAsia="zh-TW"/>
              </w:rPr>
              <w:t>f available)</w:t>
            </w:r>
          </w:p>
        </w:tc>
        <w:tc>
          <w:tcPr>
            <w:tcW w:w="4807" w:type="dxa"/>
          </w:tcPr>
          <w:p w14:paraId="1EA16BBB" w14:textId="77777777" w:rsidR="00711835" w:rsidRPr="00A23053" w:rsidRDefault="00711835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23053" w14:paraId="10D0096A" w14:textId="77777777" w:rsidTr="000432C6">
        <w:trPr>
          <w:trHeight w:val="794"/>
        </w:trPr>
        <w:tc>
          <w:tcPr>
            <w:tcW w:w="3823" w:type="dxa"/>
          </w:tcPr>
          <w:p w14:paraId="2271438B" w14:textId="34856713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hAnsiTheme="minorBidi"/>
                <w:sz w:val="28"/>
                <w:szCs w:val="28"/>
              </w:rPr>
              <w:t>Affiliation</w:t>
            </w:r>
          </w:p>
        </w:tc>
        <w:tc>
          <w:tcPr>
            <w:tcW w:w="4807" w:type="dxa"/>
          </w:tcPr>
          <w:p w14:paraId="58BAC979" w14:textId="77777777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23053" w14:paraId="72769070" w14:textId="77777777" w:rsidTr="000432C6">
        <w:trPr>
          <w:trHeight w:val="794"/>
        </w:trPr>
        <w:tc>
          <w:tcPr>
            <w:tcW w:w="3823" w:type="dxa"/>
          </w:tcPr>
          <w:p w14:paraId="34A58A8A" w14:textId="76EA2ABC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E-mail</w:t>
            </w:r>
          </w:p>
        </w:tc>
        <w:tc>
          <w:tcPr>
            <w:tcW w:w="4807" w:type="dxa"/>
          </w:tcPr>
          <w:p w14:paraId="4DC0A494" w14:textId="77777777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23053" w14:paraId="0B1A901C" w14:textId="77777777" w:rsidTr="000432C6">
        <w:trPr>
          <w:trHeight w:val="794"/>
        </w:trPr>
        <w:tc>
          <w:tcPr>
            <w:tcW w:w="3823" w:type="dxa"/>
          </w:tcPr>
          <w:p w14:paraId="1805F4E9" w14:textId="44499EA5" w:rsidR="00A23053" w:rsidRPr="00A23053" w:rsidRDefault="0058553A">
            <w:pPr>
              <w:rPr>
                <w:rFonts w:asciiTheme="minorBidi" w:hAnsiTheme="minorBidi" w:hint="eastAsia"/>
                <w:sz w:val="28"/>
                <w:szCs w:val="28"/>
                <w:lang w:eastAsia="zh-TW"/>
              </w:rPr>
            </w:pPr>
            <w:r w:rsidRPr="0058553A">
              <w:rPr>
                <w:rFonts w:asciiTheme="minorBidi" w:hAnsiTheme="minorBidi"/>
                <w:sz w:val="28"/>
                <w:szCs w:val="28"/>
                <w:lang w:eastAsia="zh-TW"/>
              </w:rPr>
              <w:t>Identify of First Author</w:t>
            </w:r>
          </w:p>
        </w:tc>
        <w:tc>
          <w:tcPr>
            <w:tcW w:w="4807" w:type="dxa"/>
          </w:tcPr>
          <w:p w14:paraId="48F87B15" w14:textId="4CB5B3A3" w:rsidR="00A6301F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58553A">
              <w:rPr>
                <w:rFonts w:asciiTheme="minorBidi" w:hAnsiTheme="minorBidi"/>
                <w:sz w:val="28"/>
                <w:szCs w:val="28"/>
              </w:rPr>
              <w:t>Undergraduate/</w:t>
            </w:r>
            <w:r w:rsidR="00A6301F">
              <w:rPr>
                <w:rFonts w:asciiTheme="minorBidi" w:hAnsiTheme="minorBidi"/>
                <w:sz w:val="28"/>
                <w:szCs w:val="28"/>
              </w:rPr>
              <w:t>Master student</w:t>
            </w:r>
          </w:p>
          <w:p w14:paraId="537E240A" w14:textId="73688C10" w:rsidR="00A6301F" w:rsidRDefault="00A6301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Ph</w:t>
            </w:r>
            <w:r w:rsidR="009243BA">
              <w:rPr>
                <w:rFonts w:asciiTheme="minorBidi" w:eastAsia="新細明體" w:hAnsiTheme="minorBidi"/>
                <w:sz w:val="28"/>
                <w:szCs w:val="28"/>
              </w:rPr>
              <w:t>.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>D. student</w:t>
            </w:r>
          </w:p>
          <w:p w14:paraId="39DDF6F7" w14:textId="558B0D6D" w:rsidR="00A23053" w:rsidRPr="00A23053" w:rsidRDefault="00A6301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="00A23053" w:rsidRPr="00A23053">
              <w:rPr>
                <w:rFonts w:asciiTheme="minorBidi" w:hAnsiTheme="minorBidi"/>
                <w:sz w:val="28"/>
                <w:szCs w:val="28"/>
              </w:rPr>
              <w:t>Research assistant</w:t>
            </w:r>
          </w:p>
          <w:p w14:paraId="2437C8AE" w14:textId="13582DA3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 xml:space="preserve"> Post-doctoral fellow</w:t>
            </w:r>
          </w:p>
        </w:tc>
      </w:tr>
      <w:tr w:rsidR="00E87FAF" w14:paraId="005362C6" w14:textId="77777777" w:rsidTr="000432C6">
        <w:trPr>
          <w:trHeight w:val="794"/>
        </w:trPr>
        <w:tc>
          <w:tcPr>
            <w:tcW w:w="3823" w:type="dxa"/>
          </w:tcPr>
          <w:p w14:paraId="77E4D828" w14:textId="03B9847E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TSECB member (</w:t>
            </w:r>
            <w:r>
              <w:rPr>
                <w:rFonts w:asciiTheme="minorBidi" w:hAnsiTheme="minorBidi" w:hint="eastAsia"/>
                <w:sz w:val="28"/>
                <w:szCs w:val="28"/>
                <w:lang w:eastAsia="zh-TW"/>
              </w:rPr>
              <w:t>o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>nly TSECB member can attend competitions</w:t>
            </w:r>
            <w:r>
              <w:rPr>
                <w:rFonts w:asciiTheme="minorBidi" w:hAnsiTheme="minorBidi"/>
                <w:sz w:val="28"/>
                <w:szCs w:val="28"/>
              </w:rPr>
              <w:t>)</w:t>
            </w:r>
          </w:p>
        </w:tc>
        <w:tc>
          <w:tcPr>
            <w:tcW w:w="4807" w:type="dxa"/>
          </w:tcPr>
          <w:p w14:paraId="7F1C7F35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214572D7" w14:textId="0348FF41" w:rsidR="00E87FAF" w:rsidRPr="00A23053" w:rsidRDefault="00E87FAF" w:rsidP="00E87FAF">
            <w:pPr>
              <w:rPr>
                <w:rFonts w:asciiTheme="minorBidi" w:eastAsia="新細明體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1BE63E4B" w14:textId="77777777" w:rsidTr="000432C6">
        <w:trPr>
          <w:trHeight w:val="794"/>
        </w:trPr>
        <w:tc>
          <w:tcPr>
            <w:tcW w:w="3823" w:type="dxa"/>
          </w:tcPr>
          <w:p w14:paraId="15172DEF" w14:textId="407C60F0" w:rsidR="00E87FAF" w:rsidRPr="00A23053" w:rsidRDefault="00E27A3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hAnsiTheme="minorBidi"/>
                <w:sz w:val="28"/>
                <w:szCs w:val="28"/>
              </w:rPr>
              <w:t xml:space="preserve">Attend </w:t>
            </w:r>
            <w:r>
              <w:rPr>
                <w:rFonts w:asciiTheme="minorBidi" w:hAnsiTheme="minorBidi"/>
                <w:sz w:val="28"/>
                <w:szCs w:val="28"/>
              </w:rPr>
              <w:t>poster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competition?</w:t>
            </w:r>
          </w:p>
        </w:tc>
        <w:tc>
          <w:tcPr>
            <w:tcW w:w="4807" w:type="dxa"/>
          </w:tcPr>
          <w:p w14:paraId="7D3B2D9D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0DA8B2F6" w14:textId="5EE7C9F2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474F55EC" w14:textId="77777777" w:rsidTr="000432C6">
        <w:trPr>
          <w:trHeight w:val="794"/>
        </w:trPr>
        <w:tc>
          <w:tcPr>
            <w:tcW w:w="3823" w:type="dxa"/>
          </w:tcPr>
          <w:p w14:paraId="685F6857" w14:textId="7E9FAF73" w:rsidR="00E87FAF" w:rsidRPr="00A23053" w:rsidRDefault="00E27A3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hAnsiTheme="minorBidi"/>
                <w:sz w:val="28"/>
                <w:szCs w:val="28"/>
              </w:rPr>
              <w:t>Attend oral competition?</w:t>
            </w:r>
          </w:p>
        </w:tc>
        <w:tc>
          <w:tcPr>
            <w:tcW w:w="4807" w:type="dxa"/>
          </w:tcPr>
          <w:p w14:paraId="5C687B7C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2F32B4D0" w14:textId="2F5635F0" w:rsidR="00E87FAF" w:rsidRPr="00A23053" w:rsidRDefault="00E87FAF" w:rsidP="00E87FAF">
            <w:pPr>
              <w:rPr>
                <w:rFonts w:asciiTheme="minorBidi" w:eastAsia="新細明體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0C2D7EB7" w14:textId="77777777" w:rsidTr="000432C6">
        <w:trPr>
          <w:trHeight w:val="794"/>
        </w:trPr>
        <w:tc>
          <w:tcPr>
            <w:tcW w:w="3823" w:type="dxa"/>
          </w:tcPr>
          <w:p w14:paraId="6AF07C30" w14:textId="700C88DE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Has this work been published?</w:t>
            </w:r>
          </w:p>
        </w:tc>
        <w:tc>
          <w:tcPr>
            <w:tcW w:w="4807" w:type="dxa"/>
          </w:tcPr>
          <w:p w14:paraId="07FE6174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40E0D3E3" w14:textId="44ED65CC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067AAB16" w14:textId="77777777" w:rsidTr="000432C6">
        <w:trPr>
          <w:trHeight w:val="794"/>
        </w:trPr>
        <w:tc>
          <w:tcPr>
            <w:tcW w:w="3823" w:type="dxa"/>
          </w:tcPr>
          <w:p w14:paraId="17310894" w14:textId="0C01AD27" w:rsidR="00E87FAF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If this work has been published, please </w:t>
            </w:r>
            <w:r w:rsidR="004B64A2">
              <w:rPr>
                <w:rFonts w:asciiTheme="minorBidi" w:hAnsiTheme="minorBidi"/>
                <w:sz w:val="28"/>
                <w:szCs w:val="28"/>
              </w:rPr>
              <w:t>provide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publish date</w:t>
            </w:r>
          </w:p>
        </w:tc>
        <w:tc>
          <w:tcPr>
            <w:tcW w:w="4807" w:type="dxa"/>
          </w:tcPr>
          <w:p w14:paraId="4F22D60E" w14:textId="17C2C678" w:rsidR="00E87FAF" w:rsidRPr="00A23053" w:rsidRDefault="00E87FAF" w:rsidP="00E87FAF">
            <w:pPr>
              <w:rPr>
                <w:rFonts w:asciiTheme="minorBidi" w:eastAsia="新細明體" w:hAnsiTheme="minorBidi" w:hint="eastAsia"/>
                <w:sz w:val="28"/>
                <w:szCs w:val="28"/>
                <w:lang w:eastAsia="zh-TW"/>
              </w:rPr>
            </w:pPr>
          </w:p>
        </w:tc>
      </w:tr>
    </w:tbl>
    <w:p w14:paraId="748FA1E7" w14:textId="2640BAE5" w:rsidR="00A23053" w:rsidRDefault="00A23053"/>
    <w:p w14:paraId="1C4E9D90" w14:textId="2A234EDA" w:rsidR="004042A2" w:rsidRPr="00591566" w:rsidRDefault="004042A2">
      <w:pPr>
        <w:rPr>
          <w:rFonts w:asciiTheme="minorBidi" w:hAnsiTheme="minorBidi"/>
          <w:color w:val="FF0000"/>
          <w:sz w:val="24"/>
          <w:szCs w:val="24"/>
          <w:lang w:eastAsia="zh-TW"/>
        </w:rPr>
      </w:pP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Please convert this </w:t>
      </w:r>
      <w:r w:rsidR="00591566">
        <w:rPr>
          <w:rFonts w:asciiTheme="minorBidi" w:hAnsiTheme="minorBidi"/>
          <w:color w:val="FF0000"/>
          <w:sz w:val="24"/>
          <w:szCs w:val="24"/>
          <w:lang w:eastAsia="zh-TW"/>
        </w:rPr>
        <w:t>WORD</w:t>
      </w: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 file into PDF format and mail </w:t>
      </w:r>
      <w:r w:rsid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both </w:t>
      </w: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>WORD and PDF file</w:t>
      </w:r>
      <w:r w:rsidR="00591566">
        <w:rPr>
          <w:rFonts w:asciiTheme="minorBidi" w:hAnsiTheme="minorBidi"/>
          <w:color w:val="FF0000"/>
          <w:sz w:val="24"/>
          <w:szCs w:val="24"/>
          <w:lang w:eastAsia="zh-TW"/>
        </w:rPr>
        <w:t>s</w:t>
      </w: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 to taiwansecb@gmail.com with subject “ISEGB2022 – abstract submission”.</w:t>
      </w:r>
    </w:p>
    <w:p w14:paraId="715C2D32" w14:textId="783EDBB6" w:rsidR="00A23053" w:rsidRDefault="00A23053"/>
    <w:p w14:paraId="1E7FBB66" w14:textId="6709BEA3" w:rsidR="00CB458E" w:rsidRDefault="00CB458E">
      <w:r>
        <w:br w:type="page"/>
      </w:r>
    </w:p>
    <w:p w14:paraId="32420E8F" w14:textId="77777777" w:rsidR="00CB458E" w:rsidRPr="000A565A" w:rsidRDefault="00CB458E" w:rsidP="00CB45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565A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Title of abstract in Arial font: size14 point, </w:t>
      </w:r>
      <w:proofErr w:type="spellStart"/>
      <w:r w:rsidRPr="000A565A">
        <w:rPr>
          <w:rFonts w:ascii="Arial" w:hAnsi="Arial" w:cs="Arial"/>
          <w:b/>
          <w:color w:val="000000"/>
          <w:sz w:val="28"/>
          <w:szCs w:val="28"/>
        </w:rPr>
        <w:t>centred</w:t>
      </w:r>
      <w:proofErr w:type="spellEnd"/>
      <w:r w:rsidRPr="000A565A">
        <w:rPr>
          <w:rFonts w:ascii="Arial" w:hAnsi="Arial" w:cs="Arial"/>
          <w:b/>
          <w:color w:val="000000"/>
          <w:sz w:val="28"/>
          <w:szCs w:val="28"/>
        </w:rPr>
        <w:t xml:space="preserve"> paragraph</w:t>
      </w:r>
    </w:p>
    <w:p w14:paraId="35D268CB" w14:textId="52B1F806" w:rsidR="00CB458E" w:rsidRPr="00CB458E" w:rsidRDefault="00CB458E" w:rsidP="00CB458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B458E">
        <w:rPr>
          <w:rFonts w:ascii="Arial" w:hAnsi="Arial" w:cs="Arial" w:hint="eastAsia"/>
          <w:color w:val="000000"/>
          <w:sz w:val="24"/>
          <w:szCs w:val="24"/>
          <w:u w:val="single"/>
          <w:lang w:eastAsia="zh-TW"/>
        </w:rPr>
        <w:t>Pr</w:t>
      </w:r>
      <w:r w:rsidRPr="00CB458E">
        <w:rPr>
          <w:rFonts w:ascii="Arial" w:hAnsi="Arial" w:cs="Arial"/>
          <w:color w:val="000000"/>
          <w:sz w:val="24"/>
          <w:szCs w:val="24"/>
          <w:u w:val="single"/>
          <w:lang w:eastAsia="zh-TW"/>
        </w:rPr>
        <w:t>esenter A-A</w:t>
      </w:r>
      <w:r>
        <w:rPr>
          <w:rFonts w:ascii="Arial" w:hAnsi="Arial" w:cs="Arial"/>
          <w:color w:val="000000"/>
          <w:sz w:val="24"/>
          <w:szCs w:val="24"/>
          <w:lang w:eastAsia="zh-TW"/>
        </w:rPr>
        <w:t xml:space="preserve">, </w:t>
      </w:r>
      <w:r w:rsidRPr="00CB458E">
        <w:rPr>
          <w:rFonts w:ascii="Arial" w:hAnsi="Arial" w:cs="Arial"/>
          <w:color w:val="000000"/>
          <w:sz w:val="24"/>
          <w:szCs w:val="24"/>
        </w:rPr>
        <w:t xml:space="preserve">Author </w:t>
      </w:r>
      <w:r>
        <w:rPr>
          <w:rFonts w:ascii="Arial" w:hAnsi="Arial" w:cs="Arial"/>
          <w:color w:val="000000"/>
          <w:sz w:val="24"/>
          <w:szCs w:val="24"/>
        </w:rPr>
        <w:t xml:space="preserve">B-B, </w:t>
      </w:r>
      <w:r w:rsidRPr="00CB458E">
        <w:rPr>
          <w:rFonts w:ascii="Arial" w:hAnsi="Arial" w:cs="Arial"/>
          <w:color w:val="000000"/>
          <w:sz w:val="24"/>
          <w:szCs w:val="24"/>
        </w:rPr>
        <w:t xml:space="preserve">Author </w:t>
      </w:r>
      <w:r>
        <w:rPr>
          <w:rFonts w:ascii="Arial" w:hAnsi="Arial" w:cs="Arial"/>
          <w:color w:val="000000"/>
          <w:sz w:val="24"/>
          <w:szCs w:val="24"/>
        </w:rPr>
        <w:t>C-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C</w:t>
      </w:r>
      <w:r w:rsidRPr="00CB458E">
        <w:rPr>
          <w:rFonts w:ascii="Arial" w:hAnsi="Arial" w:cs="Arial"/>
          <w:color w:val="000000"/>
          <w:sz w:val="24"/>
          <w:szCs w:val="24"/>
        </w:rPr>
        <w:t>.</w:t>
      </w:r>
    </w:p>
    <w:p w14:paraId="640B06EA" w14:textId="21384833" w:rsidR="00CB458E" w:rsidRPr="000A565A" w:rsidRDefault="00CB458E" w:rsidP="00CB458E">
      <w:pPr>
        <w:jc w:val="center"/>
        <w:rPr>
          <w:rFonts w:ascii="Arial" w:hAnsi="Arial" w:cs="Arial"/>
          <w:color w:val="000000"/>
          <w:lang w:eastAsia="zh-TW"/>
        </w:rPr>
      </w:pPr>
      <w:r w:rsidRPr="000A565A">
        <w:rPr>
          <w:rFonts w:ascii="Arial" w:hAnsi="Arial" w:cs="Arial"/>
          <w:color w:val="000000"/>
        </w:rPr>
        <w:t>Institution</w:t>
      </w:r>
      <w:r>
        <w:rPr>
          <w:rFonts w:ascii="Arial" w:hAnsi="Arial" w:cs="Arial" w:hint="eastAsia"/>
          <w:color w:val="000000"/>
          <w:lang w:eastAsia="zh-TW"/>
        </w:rPr>
        <w:t xml:space="preserve"> o</w:t>
      </w:r>
      <w:r>
        <w:rPr>
          <w:rFonts w:ascii="Arial" w:hAnsi="Arial" w:cs="Arial"/>
          <w:color w:val="000000"/>
          <w:lang w:eastAsia="zh-TW"/>
        </w:rPr>
        <w:t>f ABC, CDF University</w:t>
      </w:r>
    </w:p>
    <w:p w14:paraId="161530AD" w14:textId="77777777" w:rsidR="00CB458E" w:rsidRPr="000A565A" w:rsidRDefault="00CB458E" w:rsidP="00CB458E">
      <w:pPr>
        <w:rPr>
          <w:rFonts w:ascii="Arial" w:hAnsi="Arial" w:cs="Arial"/>
          <w:color w:val="000000"/>
        </w:rPr>
      </w:pPr>
    </w:p>
    <w:p w14:paraId="40A11EDB" w14:textId="2185DE19" w:rsidR="00CB458E" w:rsidRDefault="00136901" w:rsidP="00F3581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Extended abstract accepts tables, figures, and references, but </w:t>
      </w:r>
      <w:r w:rsidR="00394BD3">
        <w:rPr>
          <w:rFonts w:ascii="Arial" w:hAnsi="Arial" w:cs="Arial"/>
          <w:color w:val="000000"/>
          <w:sz w:val="24"/>
          <w:szCs w:val="24"/>
        </w:rPr>
        <w:t xml:space="preserve">should not exceed </w:t>
      </w:r>
      <w:r w:rsidR="00394BD3" w:rsidRPr="00394B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 pages</w:t>
      </w:r>
      <w:r w:rsidR="00394BD3">
        <w:rPr>
          <w:rFonts w:ascii="Arial" w:hAnsi="Arial" w:cs="Arial"/>
          <w:color w:val="000000"/>
          <w:sz w:val="24"/>
          <w:szCs w:val="24"/>
        </w:rPr>
        <w:t xml:space="preserve">. </w:t>
      </w:r>
      <w:r w:rsidR="00CB458E" w:rsidRPr="00CB458E">
        <w:rPr>
          <w:rFonts w:ascii="Arial" w:hAnsi="Arial" w:cs="Arial"/>
          <w:color w:val="000000"/>
          <w:sz w:val="24"/>
          <w:szCs w:val="24"/>
        </w:rPr>
        <w:t xml:space="preserve">Arial font size 12 point. Use </w:t>
      </w:r>
      <w:proofErr w:type="gramStart"/>
      <w:r w:rsidR="00CB458E" w:rsidRPr="00CB458E">
        <w:rPr>
          <w:rFonts w:ascii="Arial" w:hAnsi="Arial" w:cs="Arial"/>
          <w:color w:val="000000"/>
          <w:sz w:val="24"/>
          <w:szCs w:val="24"/>
        </w:rPr>
        <w:t>single-line</w:t>
      </w:r>
      <w:proofErr w:type="gramEnd"/>
      <w:r w:rsidR="00CB458E" w:rsidRPr="00CB458E">
        <w:rPr>
          <w:rFonts w:ascii="Arial" w:hAnsi="Arial" w:cs="Arial"/>
          <w:color w:val="000000"/>
          <w:sz w:val="24"/>
          <w:szCs w:val="24"/>
        </w:rPr>
        <w:t xml:space="preserve"> spacing and leave a line gap between paragraphs. </w:t>
      </w:r>
    </w:p>
    <w:p w14:paraId="0867DB3B" w14:textId="1352108C" w:rsidR="00627AA8" w:rsidRDefault="00627AA8" w:rsidP="00DD00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51817B" w14:textId="77777777" w:rsidR="00627AA8" w:rsidRPr="00DD003A" w:rsidRDefault="00627AA8" w:rsidP="00DD00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BE36B66" w14:textId="77777777" w:rsidR="00A23053" w:rsidRDefault="00A23053"/>
    <w:sectPr w:rsidR="00A230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CC4" w14:textId="77777777" w:rsidR="00863E1B" w:rsidRDefault="00863E1B" w:rsidP="00A23053">
      <w:pPr>
        <w:spacing w:after="0" w:line="240" w:lineRule="auto"/>
      </w:pPr>
      <w:r>
        <w:separator/>
      </w:r>
    </w:p>
  </w:endnote>
  <w:endnote w:type="continuationSeparator" w:id="0">
    <w:p w14:paraId="5E29BE2C" w14:textId="77777777" w:rsidR="00863E1B" w:rsidRDefault="00863E1B" w:rsidP="00A2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392E" w14:textId="77777777" w:rsidR="00863E1B" w:rsidRDefault="00863E1B" w:rsidP="00A23053">
      <w:pPr>
        <w:spacing w:after="0" w:line="240" w:lineRule="auto"/>
      </w:pPr>
      <w:r>
        <w:separator/>
      </w:r>
    </w:p>
  </w:footnote>
  <w:footnote w:type="continuationSeparator" w:id="0">
    <w:p w14:paraId="128CC96B" w14:textId="77777777" w:rsidR="00863E1B" w:rsidRDefault="00863E1B" w:rsidP="00A2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8E"/>
    <w:rsid w:val="000432C6"/>
    <w:rsid w:val="00082C81"/>
    <w:rsid w:val="00136901"/>
    <w:rsid w:val="00153CEF"/>
    <w:rsid w:val="00203AF8"/>
    <w:rsid w:val="00394BD3"/>
    <w:rsid w:val="004042A2"/>
    <w:rsid w:val="004B64A2"/>
    <w:rsid w:val="0058553A"/>
    <w:rsid w:val="00591566"/>
    <w:rsid w:val="005D3CFE"/>
    <w:rsid w:val="00623A7E"/>
    <w:rsid w:val="00627AA8"/>
    <w:rsid w:val="00631922"/>
    <w:rsid w:val="00650F00"/>
    <w:rsid w:val="006C198E"/>
    <w:rsid w:val="006C3FEC"/>
    <w:rsid w:val="006E5AC3"/>
    <w:rsid w:val="00711835"/>
    <w:rsid w:val="007E13DA"/>
    <w:rsid w:val="00863E1B"/>
    <w:rsid w:val="00870CD6"/>
    <w:rsid w:val="00903834"/>
    <w:rsid w:val="009243BA"/>
    <w:rsid w:val="00A20E05"/>
    <w:rsid w:val="00A23053"/>
    <w:rsid w:val="00A6301F"/>
    <w:rsid w:val="00B604B1"/>
    <w:rsid w:val="00C023DD"/>
    <w:rsid w:val="00C121D0"/>
    <w:rsid w:val="00C3335D"/>
    <w:rsid w:val="00CB458E"/>
    <w:rsid w:val="00CC6A60"/>
    <w:rsid w:val="00D26336"/>
    <w:rsid w:val="00DD003A"/>
    <w:rsid w:val="00E27A3F"/>
    <w:rsid w:val="00E87FAF"/>
    <w:rsid w:val="00F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A7E0"/>
  <w15:chartTrackingRefBased/>
  <w15:docId w15:val="{D55A3BBD-C41A-4360-A91C-F00230BE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23053"/>
  </w:style>
  <w:style w:type="paragraph" w:styleId="a5">
    <w:name w:val="footer"/>
    <w:basedOn w:val="a"/>
    <w:link w:val="a6"/>
    <w:uiPriority w:val="99"/>
    <w:unhideWhenUsed/>
    <w:rsid w:val="00A2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23053"/>
  </w:style>
  <w:style w:type="table" w:styleId="a7">
    <w:name w:val="Table Grid"/>
    <w:basedOn w:val="a1"/>
    <w:uiPriority w:val="39"/>
    <w:rsid w:val="00A2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30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42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CD40-C139-4BEA-AB8B-5B3F0B0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Chia-Lang</dc:creator>
  <cp:keywords/>
  <dc:description/>
  <cp:lastModifiedBy>Chia-Lang Hsu</cp:lastModifiedBy>
  <cp:revision>35</cp:revision>
  <dcterms:created xsi:type="dcterms:W3CDTF">2021-11-17T15:21:00Z</dcterms:created>
  <dcterms:modified xsi:type="dcterms:W3CDTF">2021-11-19T02:57:00Z</dcterms:modified>
</cp:coreProperties>
</file>